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FFC" w:rsidRPr="00020FFC" w:rsidRDefault="00020FFC" w:rsidP="00020FFC">
      <w:pPr>
        <w:shd w:val="clear" w:color="auto" w:fill="FFFFFF"/>
        <w:spacing w:after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20FFC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ru-RU"/>
        </w:rPr>
        <w:t>Безопасность внутреннего помещения ДОО (группового и негруппового)</w:t>
      </w:r>
    </w:p>
    <w:p w:rsidR="00020FFC" w:rsidRPr="00020FFC" w:rsidRDefault="00020FFC" w:rsidP="00020FFC">
      <w:pPr>
        <w:shd w:val="clear" w:color="auto" w:fill="FFFFFF"/>
        <w:spacing w:after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20FF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нашем учреждении создана система безопасности, направленная на функционирование детского сада в режиме, предупреждающем пожары, возможные террористические акты и обеспечивающем безопасное пребывание ребенка и взрослого в течение дня. Наше учреждение функционирует в помещении, отвечающем санитарно-гигиеническим, противоэпидемическим требованиям и правилам пожарной безопасности. Информация о телефонных экстренных служб находится на информационном стенде в доступном месте. В детском саду установлена автоматическая пожарная сигнализация. В ДОУ приобретены и поддерживаются в состоянии постоянной готовности первичные средства пожаротушения: огнетушители. Соблюдаются требования к содержанию эвакуационных выходов.</w:t>
      </w:r>
    </w:p>
    <w:p w:rsidR="00020FFC" w:rsidRPr="00020FFC" w:rsidRDefault="00020FFC" w:rsidP="00020FFC">
      <w:pPr>
        <w:shd w:val="clear" w:color="auto" w:fill="FFFFFF"/>
        <w:spacing w:after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20FF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Одним из приоритетных направлений обеспечения деятельности функционирования </w:t>
      </w:r>
      <w:proofErr w:type="gramStart"/>
      <w:r w:rsidRPr="00020FF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МАДОУ  является</w:t>
      </w:r>
      <w:proofErr w:type="gramEnd"/>
      <w:r w:rsidRPr="00020FF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система обеспечения и поддержания условий комплексной безопасности и антитеррористической защищенности.</w:t>
      </w:r>
    </w:p>
    <w:p w:rsidR="00020FFC" w:rsidRPr="00020FFC" w:rsidRDefault="00020FFC" w:rsidP="00020FFC">
      <w:pPr>
        <w:shd w:val="clear" w:color="auto" w:fill="FFFFFF"/>
        <w:spacing w:after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20FF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Комплексная безопасность включает:</w:t>
      </w:r>
    </w:p>
    <w:p w:rsidR="00020FFC" w:rsidRPr="00020FFC" w:rsidRDefault="00020FFC" w:rsidP="00020FFC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20FF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Обеспечение охраны труда работников ДОУ</w:t>
      </w:r>
    </w:p>
    <w:p w:rsidR="00020FFC" w:rsidRPr="00020FFC" w:rsidRDefault="00020FFC" w:rsidP="00020FFC">
      <w:pPr>
        <w:numPr>
          <w:ilvl w:val="0"/>
          <w:numId w:val="2"/>
        </w:numPr>
        <w:shd w:val="clear" w:color="auto" w:fill="FFFFFF"/>
        <w:spacing w:after="0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20FF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Противопожарную безопасность</w:t>
      </w:r>
    </w:p>
    <w:p w:rsidR="00020FFC" w:rsidRPr="00020FFC" w:rsidRDefault="00020FFC" w:rsidP="00020FFC">
      <w:pPr>
        <w:numPr>
          <w:ilvl w:val="0"/>
          <w:numId w:val="3"/>
        </w:numPr>
        <w:shd w:val="clear" w:color="auto" w:fill="FFFFFF"/>
        <w:spacing w:after="0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20FF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Антитеррористическую защищенность и гражданскую оборону</w:t>
      </w:r>
    </w:p>
    <w:p w:rsidR="00020FFC" w:rsidRPr="00020FFC" w:rsidRDefault="00020FFC" w:rsidP="00020FFC">
      <w:pPr>
        <w:numPr>
          <w:ilvl w:val="0"/>
          <w:numId w:val="4"/>
        </w:numPr>
        <w:shd w:val="clear" w:color="auto" w:fill="FFFFFF"/>
        <w:spacing w:after="0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20FF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Профилактику дорожно-транспортного травматизма</w:t>
      </w:r>
    </w:p>
    <w:p w:rsidR="00020FFC" w:rsidRPr="00020FFC" w:rsidRDefault="00020FFC" w:rsidP="00020FFC">
      <w:pPr>
        <w:numPr>
          <w:ilvl w:val="0"/>
          <w:numId w:val="5"/>
        </w:numPr>
        <w:shd w:val="clear" w:color="auto" w:fill="FFFFFF"/>
        <w:spacing w:after="0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20FF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Обеспечение охраны жизни и здоровья воспитанников</w:t>
      </w:r>
    </w:p>
    <w:p w:rsidR="00020FFC" w:rsidRPr="00020FFC" w:rsidRDefault="00020FFC" w:rsidP="00020FFC">
      <w:pPr>
        <w:shd w:val="clear" w:color="auto" w:fill="FFFFFF"/>
        <w:spacing w:after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20FF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целях обеспечения безопасности и антитеррористической защищенности детского сада используются следующие технические средства:</w:t>
      </w:r>
    </w:p>
    <w:p w:rsidR="00020FFC" w:rsidRPr="00020FFC" w:rsidRDefault="00020FFC" w:rsidP="00020FFC">
      <w:pPr>
        <w:shd w:val="clear" w:color="auto" w:fill="FFFFFF"/>
        <w:spacing w:after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20FF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 система оповещения о пожаре с выводом сигнала на пульт центральной пожарной </w:t>
      </w:r>
      <w:proofErr w:type="gramStart"/>
      <w:r w:rsidRPr="00020FF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охраны;</w:t>
      </w:r>
      <w:r w:rsidRPr="00020FF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-</w:t>
      </w:r>
      <w:proofErr w:type="gramEnd"/>
      <w:r w:rsidRPr="00020FF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кнопка тревожной сигнализации - система оперативного оповещения дежурных подразделений  о факте незаконного вторжения или проникновения в детский сад.</w:t>
      </w:r>
    </w:p>
    <w:p w:rsidR="00020FFC" w:rsidRPr="00020FFC" w:rsidRDefault="00020FFC" w:rsidP="00020FFC">
      <w:pPr>
        <w:shd w:val="clear" w:color="auto" w:fill="FFFFFF"/>
        <w:spacing w:after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20FF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МАДОУ имеется паспорт безопасности и План действий при возникновении ЧС.</w:t>
      </w:r>
    </w:p>
    <w:p w:rsidR="00020FFC" w:rsidRPr="00020FFC" w:rsidRDefault="00020FFC" w:rsidP="00020FFC">
      <w:pPr>
        <w:shd w:val="clear" w:color="auto" w:fill="FFFFFF"/>
        <w:spacing w:after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20FF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Детский сад оборудован автоматической пожарной сигнализацией.</w:t>
      </w:r>
    </w:p>
    <w:p w:rsidR="00020FFC" w:rsidRPr="00020FFC" w:rsidRDefault="00020FFC" w:rsidP="00020FFC">
      <w:pPr>
        <w:shd w:val="clear" w:color="auto" w:fill="FFFFFF"/>
        <w:spacing w:after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20FF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По периметру детского сада установлено ограждение. </w:t>
      </w:r>
      <w:proofErr w:type="gramStart"/>
      <w:r w:rsidRPr="00020FF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Установлен  домофон</w:t>
      </w:r>
      <w:proofErr w:type="gramEnd"/>
    </w:p>
    <w:p w:rsidR="00020FFC" w:rsidRPr="00020FFC" w:rsidRDefault="00020FFC" w:rsidP="00020FFC">
      <w:pPr>
        <w:shd w:val="clear" w:color="auto" w:fill="FFFFFF"/>
        <w:spacing w:after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20FF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 сотрудниками детского сада проводятся регулярные инструктажи по обеспечению безопасности. В групповых помещениях ДОУ, в целях безопасности детей, вся мебель закреплена, нет </w:t>
      </w:r>
      <w:proofErr w:type="spellStart"/>
      <w:r w:rsidRPr="00020FF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травмоопасных</w:t>
      </w:r>
      <w:proofErr w:type="spellEnd"/>
      <w:r w:rsidRPr="00020FF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игрушек. Весь инвентарь, столовая посуда содержатся в чистоте и хорошем состоянии. Участки для прогулок ежедневно осматриваются на наличие посторонних и </w:t>
      </w:r>
      <w:proofErr w:type="spellStart"/>
      <w:r w:rsidRPr="00020FF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травмоопасных</w:t>
      </w:r>
      <w:proofErr w:type="spellEnd"/>
      <w:r w:rsidRPr="00020FF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предметов.</w:t>
      </w:r>
    </w:p>
    <w:p w:rsidR="00020FFC" w:rsidRPr="00020FFC" w:rsidRDefault="00020FFC" w:rsidP="00020FFC">
      <w:pPr>
        <w:shd w:val="clear" w:color="auto" w:fill="FFFFFF"/>
        <w:spacing w:after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20FF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Охрана труда в ДОУ представляет собой систему сохранения жизни и здоровья работников в трудовой деятельности и воспитанников в процессе образовательной деятельности, включающий нормативно-правовые, </w:t>
      </w:r>
      <w:r w:rsidRPr="00020FF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социально-экономические, организационно-технические, санитарно-гигиенические, лечебно-профилактические мероприятия.</w:t>
      </w:r>
      <w:r w:rsidRPr="00020FFC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3EB38D91" wp14:editId="72DCFC8C">
            <wp:extent cx="8255" cy="825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FFC" w:rsidRPr="00020FFC" w:rsidRDefault="00020FFC" w:rsidP="00020FFC">
      <w:pPr>
        <w:shd w:val="clear" w:color="auto" w:fill="FFFFFF"/>
        <w:spacing w:after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20FF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Работа личного состава строится в соответствии с нормативными правовыми актами Российской Федерации. Все работники ДОУ проходят инструктаж, обучение с проверкой знаний требований охраны труда в соответствии с графиком.</w:t>
      </w:r>
    </w:p>
    <w:p w:rsidR="00020FFC" w:rsidRPr="00020FFC" w:rsidRDefault="00020FFC" w:rsidP="00020FFC">
      <w:pPr>
        <w:shd w:val="clear" w:color="auto" w:fill="FFFFFF"/>
        <w:spacing w:after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20FF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целях обеспечения пожарной безопасности и пребывания детей в ДОУ разработана система мер по предупреждению нежелательных случаев, которые неукоснительно соблюдаются всеми работниками и контролируются администрацией детского сада.</w:t>
      </w:r>
    </w:p>
    <w:p w:rsidR="00020FFC" w:rsidRPr="00020FFC" w:rsidRDefault="00020FFC" w:rsidP="00020FFC">
      <w:pPr>
        <w:shd w:val="clear" w:color="auto" w:fill="FFFFFF"/>
        <w:spacing w:after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20FF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Приказом заведующей детского сада назначен ответственный за пожарную безопасность. Соблюдаются требования к содержанию эвакуационных выходов. Все сотрудники детского сада регулярно проходят инструктаж по пожарной безопасности.</w:t>
      </w:r>
    </w:p>
    <w:p w:rsidR="00020FFC" w:rsidRPr="00020FFC" w:rsidRDefault="00020FFC" w:rsidP="00020FFC">
      <w:pPr>
        <w:shd w:val="clear" w:color="auto" w:fill="FFFFFF"/>
        <w:spacing w:after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20FF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ДОУ является объектом с массовым пребыванием людей на ограниченной территории. С целью предупреждения и пресечения возможности совершения террористического акта в ДОУ введен комплекс организационно-профилактических мероприятий по антитеррористической защищенности:</w:t>
      </w:r>
    </w:p>
    <w:p w:rsidR="00020FFC" w:rsidRPr="00020FFC" w:rsidRDefault="00020FFC" w:rsidP="00020FFC">
      <w:pPr>
        <w:numPr>
          <w:ilvl w:val="0"/>
          <w:numId w:val="6"/>
        </w:numPr>
        <w:shd w:val="clear" w:color="auto" w:fill="FFFFFF"/>
        <w:spacing w:after="0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20FF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инструктаж работников ДОУ по противодействию террористическим проявлениям;</w:t>
      </w:r>
    </w:p>
    <w:p w:rsidR="00020FFC" w:rsidRPr="00020FFC" w:rsidRDefault="00020FFC" w:rsidP="00020FFC">
      <w:pPr>
        <w:numPr>
          <w:ilvl w:val="0"/>
          <w:numId w:val="7"/>
        </w:numPr>
        <w:shd w:val="clear" w:color="auto" w:fill="FFFFFF"/>
        <w:spacing w:after="0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20FF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инвентаризация основных и запасных входов-выходов;</w:t>
      </w:r>
    </w:p>
    <w:p w:rsidR="00020FFC" w:rsidRPr="00020FFC" w:rsidRDefault="00020FFC" w:rsidP="00020FFC">
      <w:pPr>
        <w:numPr>
          <w:ilvl w:val="0"/>
          <w:numId w:val="8"/>
        </w:numPr>
        <w:shd w:val="clear" w:color="auto" w:fill="FFFFFF"/>
        <w:spacing w:after="0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20FF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проведение осмотров территории и помещений;</w:t>
      </w:r>
    </w:p>
    <w:p w:rsidR="00020FFC" w:rsidRPr="00020FFC" w:rsidRDefault="00020FFC" w:rsidP="00020FFC">
      <w:pPr>
        <w:numPr>
          <w:ilvl w:val="0"/>
          <w:numId w:val="9"/>
        </w:numPr>
        <w:shd w:val="clear" w:color="auto" w:fill="FFFFFF"/>
        <w:spacing w:after="0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20FF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организация контролируемого въезда автотранспорта на территорию ДОУ;</w:t>
      </w:r>
    </w:p>
    <w:p w:rsidR="00020FFC" w:rsidRPr="00020FFC" w:rsidRDefault="00020FFC" w:rsidP="00020FFC">
      <w:pPr>
        <w:numPr>
          <w:ilvl w:val="0"/>
          <w:numId w:val="10"/>
        </w:numPr>
        <w:shd w:val="clear" w:color="auto" w:fill="FFFFFF"/>
        <w:spacing w:after="0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20FF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организация пропускного режима;</w:t>
      </w:r>
    </w:p>
    <w:p w:rsidR="00020FFC" w:rsidRPr="00020FFC" w:rsidRDefault="00020FFC" w:rsidP="00020FFC">
      <w:pPr>
        <w:numPr>
          <w:ilvl w:val="0"/>
          <w:numId w:val="11"/>
        </w:numPr>
        <w:shd w:val="clear" w:color="auto" w:fill="FFFFFF"/>
        <w:spacing w:after="0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20FF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организация уборки территории и помещений ДОУ;</w:t>
      </w:r>
    </w:p>
    <w:p w:rsidR="00020FFC" w:rsidRPr="00020FFC" w:rsidRDefault="00020FFC" w:rsidP="00020FFC">
      <w:pPr>
        <w:numPr>
          <w:ilvl w:val="0"/>
          <w:numId w:val="12"/>
        </w:numPr>
        <w:shd w:val="clear" w:color="auto" w:fill="FFFFFF"/>
        <w:spacing w:after="0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20FF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информационное обеспечение в сфере антитеррористической деятельности;</w:t>
      </w:r>
    </w:p>
    <w:p w:rsidR="00020FFC" w:rsidRPr="00020FFC" w:rsidRDefault="00020FFC" w:rsidP="00020FFC">
      <w:pPr>
        <w:numPr>
          <w:ilvl w:val="0"/>
          <w:numId w:val="13"/>
        </w:numPr>
        <w:shd w:val="clear" w:color="auto" w:fill="FFFFFF"/>
        <w:spacing w:after="0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20FF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проверка работоспособности кнопки тревожной сигнализации;</w:t>
      </w:r>
    </w:p>
    <w:p w:rsidR="00020FFC" w:rsidRPr="00020FFC" w:rsidRDefault="00020FFC" w:rsidP="00020FFC">
      <w:pPr>
        <w:numPr>
          <w:ilvl w:val="0"/>
          <w:numId w:val="14"/>
        </w:numPr>
        <w:shd w:val="clear" w:color="auto" w:fill="FFFFFF"/>
        <w:spacing w:after="0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20FF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плановые проверки работоспособности технических средств защиты;</w:t>
      </w:r>
    </w:p>
    <w:p w:rsidR="00020FFC" w:rsidRPr="00020FFC" w:rsidRDefault="00020FFC" w:rsidP="00020FFC">
      <w:pPr>
        <w:numPr>
          <w:ilvl w:val="0"/>
          <w:numId w:val="15"/>
        </w:numPr>
        <w:shd w:val="clear" w:color="auto" w:fill="FFFFFF"/>
        <w:spacing w:after="0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20FF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проведение объектовых тренировок по антитеррористической деятельности.</w:t>
      </w:r>
    </w:p>
    <w:p w:rsidR="00020FFC" w:rsidRPr="00020FFC" w:rsidRDefault="00020FFC" w:rsidP="00020FFC">
      <w:pPr>
        <w:shd w:val="clear" w:color="auto" w:fill="FFFFFF"/>
        <w:spacing w:after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20FF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Заместитель заведующего по безопасности является ответственным за состояние антитеррористической защищенности детского сада. В ДОУ создана постоянно действующая рабочая группа по организации и проведению мероприятий по профилактике террористических угроз, которая назначается приказом заведующего.</w:t>
      </w:r>
    </w:p>
    <w:p w:rsidR="00020FFC" w:rsidRPr="00020FFC" w:rsidRDefault="00020FFC" w:rsidP="00020FFC">
      <w:pPr>
        <w:shd w:val="clear" w:color="auto" w:fill="FFFFFF"/>
        <w:spacing w:after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20FF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Работа постоянно действующей рабочей группы осуществляется на </w:t>
      </w:r>
      <w:proofErr w:type="gramStart"/>
      <w:r w:rsidRPr="00020FF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основании  Положения</w:t>
      </w:r>
      <w:proofErr w:type="gramEnd"/>
      <w:r w:rsidRPr="00020FF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 постоянно действующей рабочей группе по организации и проведению мероприятий по профилактике террористических угроз, которое определяет функции и задачи комиссии.</w:t>
      </w:r>
    </w:p>
    <w:p w:rsidR="00020FFC" w:rsidRPr="00020FFC" w:rsidRDefault="00020FFC" w:rsidP="00020FFC">
      <w:pPr>
        <w:shd w:val="clear" w:color="auto" w:fill="FFFFFF"/>
        <w:spacing w:after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20FF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Ежегодно в нашем детском саду проводится комплексная систематическая работа по профилактике детского дорожно-транспортного травматизма (далее - ДДТТ), целью которой является создание условий для формирования у воспитанников устойчивых навыков безопасного поведения на улицах и дорогах и воспитания грамотных и дисциплинированных участников дорожного движения.</w:t>
      </w:r>
    </w:p>
    <w:p w:rsidR="00020FFC" w:rsidRPr="00020FFC" w:rsidRDefault="00020FFC" w:rsidP="00020FFC">
      <w:pPr>
        <w:shd w:val="clear" w:color="auto" w:fill="FFFFFF"/>
        <w:spacing w:after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20FF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Охрана жизни и здоровья детей предполагает организацию обучения правилам дорожного движения таким образом, чтобы у каждого субъекта учебно-воспитательного процесса (воспитателя, родителя или воспитанника) сформировалась жизненно важная потребность не только в изучении, но и соблюдении правил дорожного движения.</w:t>
      </w:r>
    </w:p>
    <w:p w:rsidR="00020FFC" w:rsidRPr="00020FFC" w:rsidRDefault="00020FFC" w:rsidP="00020FFC">
      <w:pPr>
        <w:shd w:val="clear" w:color="auto" w:fill="FFFFFF"/>
        <w:spacing w:after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20FF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Сформировавшаяся за годы программа работы базируется на системном подходе к решению проблемы профилактики ДДТТ относительно всех субъектов образовательного процесса и направлена на решение следующих задач:</w:t>
      </w:r>
    </w:p>
    <w:p w:rsidR="00020FFC" w:rsidRPr="00020FFC" w:rsidRDefault="00020FFC" w:rsidP="00020FFC">
      <w:pPr>
        <w:numPr>
          <w:ilvl w:val="0"/>
          <w:numId w:val="16"/>
        </w:numPr>
        <w:shd w:val="clear" w:color="auto" w:fill="FFFFFF"/>
        <w:spacing w:after="0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20FF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сформировать у воспитанников устойчивые навыки соблюдения и выполнения правил дорожного движения (далее - ПДД);</w:t>
      </w:r>
    </w:p>
    <w:p w:rsidR="00020FFC" w:rsidRPr="00020FFC" w:rsidRDefault="00020FFC" w:rsidP="00020FFC">
      <w:pPr>
        <w:numPr>
          <w:ilvl w:val="0"/>
          <w:numId w:val="17"/>
        </w:numPr>
        <w:shd w:val="clear" w:color="auto" w:fill="FFFFFF"/>
        <w:spacing w:after="0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20FF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поддерживать у родителей воспитанников устойчивый интерес к безопасности и здоровью детей как участников дорожного движения;</w:t>
      </w:r>
    </w:p>
    <w:p w:rsidR="00020FFC" w:rsidRPr="00020FFC" w:rsidRDefault="00020FFC" w:rsidP="00020FFC">
      <w:pPr>
        <w:numPr>
          <w:ilvl w:val="0"/>
          <w:numId w:val="18"/>
        </w:numPr>
        <w:shd w:val="clear" w:color="auto" w:fill="FFFFFF"/>
        <w:spacing w:after="0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20FF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применять современные формы и методы обучения и воспитания детей, инновационные технологии, направленные на предупреждение несчастных случаев на улицах, дорогах и во дворах;</w:t>
      </w:r>
    </w:p>
    <w:p w:rsidR="00020FFC" w:rsidRPr="00020FFC" w:rsidRDefault="00020FFC" w:rsidP="00020FFC">
      <w:pPr>
        <w:numPr>
          <w:ilvl w:val="0"/>
          <w:numId w:val="19"/>
        </w:numPr>
        <w:shd w:val="clear" w:color="auto" w:fill="FFFFFF"/>
        <w:spacing w:after="0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20FF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использовать материально-технический потенциал детского сада и особенности воспитательной системы образовательного учреждения для обучения безопасному поведению на дороге и воспитания грамотных участников дорожного движения.</w:t>
      </w:r>
    </w:p>
    <w:p w:rsidR="00020FFC" w:rsidRPr="00020FFC" w:rsidRDefault="00020FFC" w:rsidP="00020FFC">
      <w:pPr>
        <w:shd w:val="clear" w:color="auto" w:fill="FFFFFF"/>
        <w:spacing w:after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20FF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Организация работы образовательного учреждения по профилактике ДДТТ строится с учетом возрастных особенностей детей и представлена по направлениям.</w:t>
      </w:r>
    </w:p>
    <w:p w:rsidR="00020FFC" w:rsidRPr="00020FFC" w:rsidRDefault="00020FFC" w:rsidP="00020FFC">
      <w:pPr>
        <w:shd w:val="clear" w:color="auto" w:fill="FFFFFF"/>
        <w:spacing w:after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20FF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Охрана жизни и здоровья детей - ведущий аспект управленческой деятельности, который отражается во всех внутренних локальных актах, регламентирующих деятельность нашего детского сада, уставе, правилах внутреннего трудового распорядка, трудовых договорах с сотрудниками, договорах с родителями.</w:t>
      </w:r>
      <w:r w:rsidRPr="00020FF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На основе этих документов в ДОУ издаются приказы, отражающие вопросы безопасности жизни, сохранения и укрепления здоровья детей.</w:t>
      </w:r>
      <w:r w:rsidRPr="00020FF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Воспитатели и специалисты, работающие с детьми изучают правила по охране труда и технике безопасности, строго их соблюдают при проведении учебно-воспитательного процесса.</w:t>
      </w:r>
    </w:p>
    <w:p w:rsidR="0009047E" w:rsidRDefault="0009047E">
      <w:bookmarkStart w:id="0" w:name="_GoBack"/>
      <w:bookmarkEnd w:id="0"/>
    </w:p>
    <w:sectPr w:rsidR="00090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A08E7"/>
    <w:multiLevelType w:val="multilevel"/>
    <w:tmpl w:val="85F21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781A92"/>
    <w:multiLevelType w:val="multilevel"/>
    <w:tmpl w:val="2F6A5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C24624D"/>
    <w:multiLevelType w:val="multilevel"/>
    <w:tmpl w:val="FAAC5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F9E6007"/>
    <w:multiLevelType w:val="multilevel"/>
    <w:tmpl w:val="89143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2393F71"/>
    <w:multiLevelType w:val="multilevel"/>
    <w:tmpl w:val="0068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8633DA1"/>
    <w:multiLevelType w:val="multilevel"/>
    <w:tmpl w:val="214C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92720CA"/>
    <w:multiLevelType w:val="multilevel"/>
    <w:tmpl w:val="2968E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9755742"/>
    <w:multiLevelType w:val="multilevel"/>
    <w:tmpl w:val="841A7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7A4687C"/>
    <w:multiLevelType w:val="multilevel"/>
    <w:tmpl w:val="481E3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EDB3C15"/>
    <w:multiLevelType w:val="multilevel"/>
    <w:tmpl w:val="537E6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A341F10"/>
    <w:multiLevelType w:val="multilevel"/>
    <w:tmpl w:val="ACC6C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90F784D"/>
    <w:multiLevelType w:val="multilevel"/>
    <w:tmpl w:val="F29CE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FEA62BD"/>
    <w:multiLevelType w:val="multilevel"/>
    <w:tmpl w:val="50B8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2552B48"/>
    <w:multiLevelType w:val="multilevel"/>
    <w:tmpl w:val="69403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84E3C7C"/>
    <w:multiLevelType w:val="multilevel"/>
    <w:tmpl w:val="4596F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0F64D21"/>
    <w:multiLevelType w:val="multilevel"/>
    <w:tmpl w:val="42E80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1D37CB5"/>
    <w:multiLevelType w:val="multilevel"/>
    <w:tmpl w:val="FCC81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9481BD8"/>
    <w:multiLevelType w:val="multilevel"/>
    <w:tmpl w:val="A4863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BE71D71"/>
    <w:multiLevelType w:val="multilevel"/>
    <w:tmpl w:val="75584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14"/>
  </w:num>
  <w:num w:numId="3">
    <w:abstractNumId w:val="8"/>
  </w:num>
  <w:num w:numId="4">
    <w:abstractNumId w:val="2"/>
  </w:num>
  <w:num w:numId="5">
    <w:abstractNumId w:val="15"/>
  </w:num>
  <w:num w:numId="6">
    <w:abstractNumId w:val="4"/>
  </w:num>
  <w:num w:numId="7">
    <w:abstractNumId w:val="0"/>
  </w:num>
  <w:num w:numId="8">
    <w:abstractNumId w:val="5"/>
  </w:num>
  <w:num w:numId="9">
    <w:abstractNumId w:val="11"/>
  </w:num>
  <w:num w:numId="10">
    <w:abstractNumId w:val="10"/>
  </w:num>
  <w:num w:numId="11">
    <w:abstractNumId w:val="16"/>
  </w:num>
  <w:num w:numId="12">
    <w:abstractNumId w:val="3"/>
  </w:num>
  <w:num w:numId="13">
    <w:abstractNumId w:val="6"/>
  </w:num>
  <w:num w:numId="14">
    <w:abstractNumId w:val="12"/>
  </w:num>
  <w:num w:numId="15">
    <w:abstractNumId w:val="18"/>
  </w:num>
  <w:num w:numId="16">
    <w:abstractNumId w:val="9"/>
  </w:num>
  <w:num w:numId="17">
    <w:abstractNumId w:val="17"/>
  </w:num>
  <w:num w:numId="18">
    <w:abstractNumId w:val="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CAC"/>
    <w:rsid w:val="00020FFC"/>
    <w:rsid w:val="00083CAC"/>
    <w:rsid w:val="0009047E"/>
    <w:rsid w:val="00B338AF"/>
    <w:rsid w:val="00E1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66F5BD-2372-4E99-A1B8-62F344037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5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1018</Words>
  <Characters>5804</Characters>
  <Application>Microsoft Office Word</Application>
  <DocSecurity>0</DocSecurity>
  <Lines>48</Lines>
  <Paragraphs>13</Paragraphs>
  <ScaleCrop>false</ScaleCrop>
  <Company/>
  <LinksUpToDate>false</LinksUpToDate>
  <CharactersWithSpaces>6809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2025-02-11T01:35:00Z</dcterms:created>
  <dcterms:modified xsi:type="dcterms:W3CDTF">2025-02-11T01:36:00Z</dcterms:modified>
</cp:coreProperties>
</file>