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F9" w:rsidRPr="000341A4" w:rsidRDefault="00AD11F9" w:rsidP="00AD11F9">
      <w:pPr>
        <w:shd w:val="clear" w:color="auto" w:fill="FFFFFF"/>
        <w:spacing w:after="100" w:afterAutospacing="1" w:line="240" w:lineRule="auto"/>
        <w:outlineLvl w:val="1"/>
        <w:rPr>
          <w:rFonts w:ascii="Arial" w:eastAsia="Times New Roman" w:hAnsi="Arial" w:cs="Arial"/>
          <w:color w:val="2B4E84"/>
          <w:sz w:val="51"/>
          <w:szCs w:val="51"/>
          <w:lang w:eastAsia="ru-RU"/>
        </w:rPr>
      </w:pPr>
      <w:r w:rsidRPr="000341A4">
        <w:rPr>
          <w:rFonts w:ascii="Arial" w:eastAsia="Times New Roman" w:hAnsi="Arial" w:cs="Arial"/>
          <w:color w:val="2B4E84"/>
          <w:sz w:val="51"/>
          <w:szCs w:val="51"/>
          <w:lang w:eastAsia="ru-RU"/>
        </w:rPr>
        <w:t>Консультации для родителей</w:t>
      </w:r>
    </w:p>
    <w:p w:rsidR="00AD11F9" w:rsidRPr="000341A4" w:rsidRDefault="00AD11F9" w:rsidP="00AD11F9">
      <w:pPr>
        <w:shd w:val="clear" w:color="auto" w:fill="FFFFFF"/>
        <w:spacing w:after="100" w:afterAutospacing="1" w:line="240" w:lineRule="auto"/>
        <w:outlineLvl w:val="2"/>
        <w:rPr>
          <w:rFonts w:ascii="inherit" w:eastAsia="Times New Roman" w:hAnsi="inherit" w:cs="Arial"/>
          <w:color w:val="2B4E84"/>
          <w:sz w:val="39"/>
          <w:szCs w:val="39"/>
          <w:lang w:eastAsia="ru-RU"/>
        </w:rPr>
      </w:pPr>
      <w:r w:rsidRPr="000341A4">
        <w:rPr>
          <w:rFonts w:ascii="inherit" w:eastAsia="Times New Roman" w:hAnsi="inherit" w:cs="Arial"/>
          <w:color w:val="2B4E84"/>
          <w:sz w:val="39"/>
          <w:szCs w:val="39"/>
          <w:lang w:eastAsia="ru-RU"/>
        </w:rPr>
        <w:t>Значение дыхательной гимнастики для детей дошкольного возраста</w:t>
      </w:r>
    </w:p>
    <w:p w:rsidR="00AD11F9" w:rsidRPr="000341A4" w:rsidRDefault="00AD11F9" w:rsidP="00AD11F9">
      <w:pPr>
        <w:shd w:val="clear" w:color="auto" w:fill="FFFFFF"/>
        <w:spacing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В настоящее время, проблемы здоровья стали особенно актуальными в связи с устойчивой тенденцией ухудшения здоровья детей. Объем познавательной информации для дошкольников достаточно высок, растет доля умственной нагрузки и в режиме дня. Вследствие этого нередко наблюдается переутомление детей, снижение их функциональных возможностей, что отрицательно влияет не только на состояние здоровья дошкольников, но и на перспективы их дальнейшего развития, в частности и на состояние здоровья в целом. Поэтому педагоги большое внимание уделяют дыхательным упражнениям на учебных занятиях и в свободной деятельности, что способствует развитию дыхательной мускулатуры, увеличению подвижности грудной клетки и диафрагмы, улучшению кровообращения в легких. Анализ детской заболеваемости в дошкольных учреждениях показывает, что лидерами заболеваемости являются заболевания, передающиеся воздушно-капельным путем - ОРВИ, ОРЗ. Исследования ученых-медиков показывают, что в развитии дыхательного аппарата детей дошкольного возраста наблюдается дисбаланс: при относительной мощности легких, просвет верхних воздухоносных путей (полости носа, гортани) еще узок, дыхательные мышцы являются слабыми. Поэтому детей дошкольного возраста необходимо обучать правильному дыханию, что позволит укрепить мышцы дыхательных органов.</w:t>
      </w:r>
    </w:p>
    <w:p w:rsidR="00AD11F9" w:rsidRPr="000341A4" w:rsidRDefault="00AD11F9" w:rsidP="00AD11F9">
      <w:pPr>
        <w:shd w:val="clear" w:color="auto" w:fill="FFFFFF"/>
        <w:spacing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Дыхание является главнейшим источником жизни. Человек может прожить без пищи и воды несколько дней, но без воздуха самое большее – несколько минут. При недостаточном поступлении воздуха сердце и иммунная система начинают работать активнее, предотвращая тем самым проникновение инфекции и недостаток кислорода. Дыхание – это втягивание и выпускание воздуха легкими как процесс поглощения кислорода и выделения углекислот живым организмом. При нормальном дыхании человек дышит через нос. Такое дыхание имеет большое значение для организма. Холодный воздух, проходя через слизистую оболочку носа, согревается. Кроме того, задерживаются частички пыли, попадающие с воздухом. Дошкольников необходимо обучать правильному носовому дыханию. Это позволит эффективно защитить легкие от пыли, переохлаждения и адаптировать их к холодному воздуху.</w:t>
      </w:r>
    </w:p>
    <w:p w:rsidR="00AD11F9" w:rsidRPr="000341A4" w:rsidRDefault="00AD11F9" w:rsidP="00AD11F9">
      <w:pPr>
        <w:shd w:val="clear" w:color="auto" w:fill="FFFFFF"/>
        <w:spacing w:after="100" w:afterAutospacing="1" w:line="240" w:lineRule="auto"/>
        <w:outlineLvl w:val="4"/>
        <w:rPr>
          <w:rFonts w:ascii="inherit" w:eastAsia="Times New Roman" w:hAnsi="inherit" w:cs="Arial"/>
          <w:color w:val="2B4E84"/>
          <w:sz w:val="32"/>
          <w:szCs w:val="32"/>
          <w:lang w:eastAsia="ru-RU"/>
        </w:rPr>
      </w:pPr>
      <w:r w:rsidRPr="000341A4">
        <w:rPr>
          <w:rFonts w:ascii="inherit" w:eastAsia="Times New Roman" w:hAnsi="inherit" w:cs="Arial"/>
          <w:b/>
          <w:bCs/>
          <w:color w:val="2B4E84"/>
          <w:sz w:val="32"/>
          <w:szCs w:val="32"/>
          <w:lang w:eastAsia="ru-RU"/>
        </w:rPr>
        <w:t>Существуют типы дыхания:</w:t>
      </w:r>
    </w:p>
    <w:p w:rsidR="00AD11F9" w:rsidRPr="000341A4" w:rsidRDefault="00AD11F9" w:rsidP="00AD11F9">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нижнее, или «брюшное», «диафрагмальное» (в дыхательных движениях участвуют только диафрагма, а грудная клетка остаётся без изменений; в основном вентилируется нижняя часть лёгких и немного- средняя);</w:t>
      </w:r>
    </w:p>
    <w:p w:rsidR="00AD11F9" w:rsidRPr="000341A4" w:rsidRDefault="00AD11F9" w:rsidP="00AD11F9">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среднее, или «рёберное» (в дыхательных движениях участвуют межрёберные мышцы, грудная клетка расширяется и несколько поднимается вверх, диафрагма также слегка поднимается);</w:t>
      </w:r>
    </w:p>
    <w:p w:rsidR="00AD11F9" w:rsidRPr="000341A4" w:rsidRDefault="00AD11F9" w:rsidP="00AD11F9">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верхнее, или «</w:t>
      </w:r>
      <w:proofErr w:type="spellStart"/>
      <w:r w:rsidRPr="000341A4">
        <w:rPr>
          <w:rFonts w:ascii="Arial" w:eastAsia="Times New Roman" w:hAnsi="Arial" w:cs="Arial"/>
          <w:color w:val="545251"/>
          <w:sz w:val="24"/>
          <w:szCs w:val="24"/>
          <w:lang w:eastAsia="ru-RU"/>
        </w:rPr>
        <w:t>ключистое</w:t>
      </w:r>
      <w:proofErr w:type="spellEnd"/>
      <w:r w:rsidRPr="000341A4">
        <w:rPr>
          <w:rFonts w:ascii="Arial" w:eastAsia="Times New Roman" w:hAnsi="Arial" w:cs="Arial"/>
          <w:color w:val="545251"/>
          <w:sz w:val="24"/>
          <w:szCs w:val="24"/>
          <w:lang w:eastAsia="ru-RU"/>
        </w:rPr>
        <w:t xml:space="preserve">» (дыхание осуществляется только за счёт поднятия ключиц и </w:t>
      </w:r>
      <w:proofErr w:type="spellStart"/>
      <w:r w:rsidRPr="000341A4">
        <w:rPr>
          <w:rFonts w:ascii="Arial" w:eastAsia="Times New Roman" w:hAnsi="Arial" w:cs="Arial"/>
          <w:color w:val="545251"/>
          <w:sz w:val="24"/>
          <w:szCs w:val="24"/>
          <w:lang w:eastAsia="ru-RU"/>
        </w:rPr>
        <w:t>плечей</w:t>
      </w:r>
      <w:proofErr w:type="spellEnd"/>
      <w:r w:rsidRPr="000341A4">
        <w:rPr>
          <w:rFonts w:ascii="Arial" w:eastAsia="Times New Roman" w:hAnsi="Arial" w:cs="Arial"/>
          <w:color w:val="545251"/>
          <w:sz w:val="24"/>
          <w:szCs w:val="24"/>
          <w:lang w:eastAsia="ru-RU"/>
        </w:rPr>
        <w:t xml:space="preserve"> при неподвижной грудной клетке и некотором втягивании диафрагмы; в основном вентилируются верхушки лёгких и немного – их средняя часть);</w:t>
      </w:r>
    </w:p>
    <w:p w:rsidR="00AD11F9" w:rsidRPr="000341A4" w:rsidRDefault="00AD11F9" w:rsidP="00AD11F9">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lastRenderedPageBreak/>
        <w:t>смешанное, или «полное дыхание йогов» (объединяет все вышеуказанные типы дыхания, при этом равномерно вентилируются все части лёгких).</w:t>
      </w:r>
    </w:p>
    <w:p w:rsidR="00AD11F9" w:rsidRPr="000341A4" w:rsidRDefault="00AD11F9" w:rsidP="00AD11F9">
      <w:pPr>
        <w:shd w:val="clear" w:color="auto" w:fill="FFFFFF"/>
        <w:spacing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Дыхательная система человека устроена таким образом, чтобы организм в целом мог приспособиться к любым изменениям окружающей среды. Она служит для развития у ребенка органов дыхания, постановки различных видов дыхания, а также профилактики заболеваний верхних дыхательных путей. Дыхательной гимнастикой можно начинать заниматься с детьми, достигшими возраста 4-5 лет.</w:t>
      </w:r>
    </w:p>
    <w:p w:rsidR="00AD11F9" w:rsidRPr="000341A4" w:rsidRDefault="00AD11F9" w:rsidP="00AD11F9">
      <w:pPr>
        <w:shd w:val="clear" w:color="auto" w:fill="FFFFFF"/>
        <w:spacing w:after="100" w:afterAutospacing="1" w:line="240" w:lineRule="auto"/>
        <w:outlineLvl w:val="4"/>
        <w:rPr>
          <w:rFonts w:ascii="inherit" w:eastAsia="Times New Roman" w:hAnsi="inherit" w:cs="Arial"/>
          <w:color w:val="2B4E84"/>
          <w:sz w:val="32"/>
          <w:szCs w:val="32"/>
          <w:lang w:eastAsia="ru-RU"/>
        </w:rPr>
      </w:pPr>
      <w:r w:rsidRPr="000341A4">
        <w:rPr>
          <w:rFonts w:ascii="inherit" w:eastAsia="Times New Roman" w:hAnsi="inherit" w:cs="Arial"/>
          <w:b/>
          <w:bCs/>
          <w:color w:val="2B4E84"/>
          <w:sz w:val="32"/>
          <w:szCs w:val="32"/>
          <w:lang w:eastAsia="ru-RU"/>
        </w:rPr>
        <w:t>Дыхательная гимнастика оказывает положительное воздействие на организм ребенка:</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положительно влияет на обменные процессы, играющие важную роль в кровоснабжении, в том числе и легочной ткани;</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способствует восстановлению, нарушенных в ходе болезни нервных регуляций со стороны центральной нервной системы;</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улучшает дренажную функцию бронхов; - восстанавливает нарушенное носовое дыхание;</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способствует рассасыванию воспалительных образований, расправлению воспалительных образований,</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 xml:space="preserve">восстановлению </w:t>
      </w:r>
      <w:proofErr w:type="gramStart"/>
      <w:r w:rsidRPr="000341A4">
        <w:rPr>
          <w:rFonts w:ascii="Arial" w:eastAsia="Times New Roman" w:hAnsi="Arial" w:cs="Arial"/>
          <w:color w:val="545251"/>
          <w:sz w:val="24"/>
          <w:szCs w:val="24"/>
          <w:lang w:eastAsia="ru-RU"/>
        </w:rPr>
        <w:t xml:space="preserve">нормального,  </w:t>
      </w:r>
      <w:proofErr w:type="spellStart"/>
      <w:r w:rsidRPr="000341A4">
        <w:rPr>
          <w:rFonts w:ascii="Arial" w:eastAsia="Times New Roman" w:hAnsi="Arial" w:cs="Arial"/>
          <w:color w:val="545251"/>
          <w:sz w:val="24"/>
          <w:szCs w:val="24"/>
          <w:lang w:eastAsia="ru-RU"/>
        </w:rPr>
        <w:t>кроволимфоснабжения</w:t>
      </w:r>
      <w:proofErr w:type="spellEnd"/>
      <w:proofErr w:type="gramEnd"/>
      <w:r w:rsidRPr="000341A4">
        <w:rPr>
          <w:rFonts w:ascii="Arial" w:eastAsia="Times New Roman" w:hAnsi="Arial" w:cs="Arial"/>
          <w:color w:val="545251"/>
          <w:sz w:val="24"/>
          <w:szCs w:val="24"/>
          <w:lang w:eastAsia="ru-RU"/>
        </w:rPr>
        <w:t>, устранению местных застойных явлений;</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 xml:space="preserve">налаживает нарушенные функции </w:t>
      </w:r>
      <w:proofErr w:type="spellStart"/>
      <w:r w:rsidRPr="000341A4">
        <w:rPr>
          <w:rFonts w:ascii="Arial" w:eastAsia="Times New Roman" w:hAnsi="Arial" w:cs="Arial"/>
          <w:color w:val="545251"/>
          <w:sz w:val="24"/>
          <w:szCs w:val="24"/>
          <w:lang w:eastAsia="ru-RU"/>
        </w:rPr>
        <w:t>сердечнососудистой</w:t>
      </w:r>
      <w:proofErr w:type="spellEnd"/>
      <w:r w:rsidRPr="000341A4">
        <w:rPr>
          <w:rFonts w:ascii="Arial" w:eastAsia="Times New Roman" w:hAnsi="Arial" w:cs="Arial"/>
          <w:color w:val="545251"/>
          <w:sz w:val="24"/>
          <w:szCs w:val="24"/>
          <w:lang w:eastAsia="ru-RU"/>
        </w:rPr>
        <w:t xml:space="preserve"> системы, укрепляет весь аппарат кровообращения;</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исправляет развивающиеся в процессе заболевания различные деформации грудной клетки и позвоночника;</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повышает общую сопротивляемость организма, его тонус, оздоровляет</w:t>
      </w:r>
    </w:p>
    <w:p w:rsidR="00AD11F9" w:rsidRPr="000341A4" w:rsidRDefault="00AD11F9" w:rsidP="00AD11F9">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нервно-психическое состояние у больных.</w:t>
      </w:r>
    </w:p>
    <w:p w:rsidR="00AD11F9" w:rsidRPr="000341A4" w:rsidRDefault="00AD11F9" w:rsidP="00AD11F9">
      <w:pPr>
        <w:shd w:val="clear" w:color="auto" w:fill="FFFFFF"/>
        <w:spacing w:after="100" w:afterAutospacing="1" w:line="240" w:lineRule="auto"/>
        <w:outlineLvl w:val="4"/>
        <w:rPr>
          <w:rFonts w:ascii="inherit" w:eastAsia="Times New Roman" w:hAnsi="inherit" w:cs="Arial"/>
          <w:color w:val="2B4E84"/>
          <w:sz w:val="32"/>
          <w:szCs w:val="32"/>
          <w:lang w:eastAsia="ru-RU"/>
        </w:rPr>
      </w:pPr>
      <w:r w:rsidRPr="000341A4">
        <w:rPr>
          <w:rFonts w:ascii="inherit" w:eastAsia="Times New Roman" w:hAnsi="inherit" w:cs="Arial"/>
          <w:b/>
          <w:bCs/>
          <w:color w:val="2B4E84"/>
          <w:sz w:val="32"/>
          <w:szCs w:val="32"/>
          <w:lang w:eastAsia="ru-RU"/>
        </w:rPr>
        <w:t>Дыхательная гимнастика обладает преимуществом:</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Гимнастика сочетается со всеми циклическими упражнениями: ходьба, бег, плавание - особенно.</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Дыхательная гимнастика - отличная профилактика болезней.</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Гимнастика положительно влияет на организм в целом. Она ведь не чисто дыхательная - в работу включаются все мышцы.</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Гимнастика доступна всем людям.</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 xml:space="preserve">Для занятий гимнастикой не требуется особых </w:t>
      </w:r>
      <w:proofErr w:type="gramStart"/>
      <w:r w:rsidRPr="000341A4">
        <w:rPr>
          <w:rFonts w:ascii="Arial" w:eastAsia="Times New Roman" w:hAnsi="Arial" w:cs="Arial"/>
          <w:color w:val="545251"/>
          <w:sz w:val="24"/>
          <w:szCs w:val="24"/>
          <w:lang w:eastAsia="ru-RU"/>
        </w:rPr>
        <w:t>условий .</w:t>
      </w:r>
      <w:proofErr w:type="gramEnd"/>
      <w:r w:rsidRPr="000341A4">
        <w:rPr>
          <w:rFonts w:ascii="Arial" w:eastAsia="Times New Roman" w:hAnsi="Arial" w:cs="Arial"/>
          <w:color w:val="545251"/>
          <w:sz w:val="24"/>
          <w:szCs w:val="24"/>
          <w:lang w:eastAsia="ru-RU"/>
        </w:rPr>
        <w:t xml:space="preserve"> Специальной одежды спортивный костюм, кроссовки и т. д.  Помещения и прочего.</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Высокая эффективность. После первых занятий объем легких значительно увеличивается.</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Дает хороший эффект для тренировки мышечной системы дыхательного аппарата и грудной клетке.</w:t>
      </w:r>
    </w:p>
    <w:p w:rsidR="00AD11F9" w:rsidRPr="000341A4" w:rsidRDefault="00AD11F9" w:rsidP="00AD11F9">
      <w:pPr>
        <w:numPr>
          <w:ilvl w:val="0"/>
          <w:numId w:val="3"/>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Гимнастика показана и взрослым, и детям.</w:t>
      </w:r>
    </w:p>
    <w:p w:rsidR="00AD11F9" w:rsidRPr="000341A4" w:rsidRDefault="00AD11F9" w:rsidP="00AD11F9">
      <w:pPr>
        <w:shd w:val="clear" w:color="auto" w:fill="FFFFFF"/>
        <w:spacing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 xml:space="preserve">Дыхательную гимнастику можно использовать в течение всего дня, а именно: в организации физкультурных занятий, проведении утренней </w:t>
      </w:r>
      <w:proofErr w:type="gramStart"/>
      <w:r w:rsidRPr="000341A4">
        <w:rPr>
          <w:rFonts w:ascii="Arial" w:eastAsia="Times New Roman" w:hAnsi="Arial" w:cs="Arial"/>
          <w:color w:val="545251"/>
          <w:sz w:val="24"/>
          <w:szCs w:val="24"/>
          <w:lang w:eastAsia="ru-RU"/>
        </w:rPr>
        <w:t>гимнастики,  подвижных</w:t>
      </w:r>
      <w:proofErr w:type="gramEnd"/>
      <w:r w:rsidRPr="000341A4">
        <w:rPr>
          <w:rFonts w:ascii="Arial" w:eastAsia="Times New Roman" w:hAnsi="Arial" w:cs="Arial"/>
          <w:color w:val="545251"/>
          <w:sz w:val="24"/>
          <w:szCs w:val="24"/>
          <w:lang w:eastAsia="ru-RU"/>
        </w:rPr>
        <w:t xml:space="preserve"> играх на прогулке, беседах,  проведении физкультминуток, различных форм активного отдыха, самомассаж, пальчиковой гимнастики, выполнении звуковых дыхательных упражнениях на занятии, в элементах точечного массажа, в гимнастике пробуждения.</w:t>
      </w:r>
    </w:p>
    <w:p w:rsidR="00AD11F9" w:rsidRPr="000341A4" w:rsidRDefault="00AD11F9" w:rsidP="00AD11F9">
      <w:pPr>
        <w:shd w:val="clear" w:color="auto" w:fill="FFFFFF"/>
        <w:spacing w:after="100" w:afterAutospacing="1" w:line="240" w:lineRule="auto"/>
        <w:outlineLvl w:val="4"/>
        <w:rPr>
          <w:rFonts w:ascii="inherit" w:eastAsia="Times New Roman" w:hAnsi="inherit" w:cs="Arial"/>
          <w:color w:val="2B4E84"/>
          <w:sz w:val="32"/>
          <w:szCs w:val="32"/>
          <w:lang w:eastAsia="ru-RU"/>
        </w:rPr>
      </w:pPr>
      <w:r w:rsidRPr="000341A4">
        <w:rPr>
          <w:rFonts w:ascii="inherit" w:eastAsia="Times New Roman" w:hAnsi="inherit" w:cs="Arial"/>
          <w:b/>
          <w:bCs/>
          <w:color w:val="2B4E84"/>
          <w:sz w:val="32"/>
          <w:szCs w:val="32"/>
          <w:lang w:eastAsia="ru-RU"/>
        </w:rPr>
        <w:lastRenderedPageBreak/>
        <w:t>Особенности использования дыхательной гимнастики в работе с детьми дошкольного возраста:</w:t>
      </w:r>
    </w:p>
    <w:p w:rsidR="00AD11F9" w:rsidRPr="000341A4" w:rsidRDefault="00AD11F9" w:rsidP="00AD11F9">
      <w:pPr>
        <w:numPr>
          <w:ilvl w:val="0"/>
          <w:numId w:val="4"/>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Дети охотнее выполняют дыхательную гимнастику, если она идет в музыкальном сопровождении.</w:t>
      </w:r>
    </w:p>
    <w:p w:rsidR="00AD11F9" w:rsidRPr="000341A4" w:rsidRDefault="00AD11F9" w:rsidP="00AD11F9">
      <w:pPr>
        <w:numPr>
          <w:ilvl w:val="0"/>
          <w:numId w:val="4"/>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Весь комплекс необходимо превратить в игру. Все основные правила выполнения упражнения даются в игровой форме. Например, для тренировки предельно активного и шумного, резкого и короткого вдоха можно дать детям игровые задания: «Гарью пахнет! Откуда? Тревога! Нюхайте!».</w:t>
      </w:r>
    </w:p>
    <w:p w:rsidR="00AD11F9" w:rsidRPr="000341A4" w:rsidRDefault="00AD11F9" w:rsidP="00AD11F9">
      <w:pPr>
        <w:numPr>
          <w:ilvl w:val="0"/>
          <w:numId w:val="4"/>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Необходима мотивация для выполнения дыхательной гимнастики. У дошкольников отсутствует мотивация сохранения и укрепления собственного здоровья, поэтому необходима вводная беседа о важности этих упражнений.</w:t>
      </w:r>
    </w:p>
    <w:p w:rsidR="00AD11F9" w:rsidRPr="000341A4" w:rsidRDefault="00AD11F9" w:rsidP="00AD11F9">
      <w:pPr>
        <w:numPr>
          <w:ilvl w:val="0"/>
          <w:numId w:val="4"/>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Важное условие эффективности такой гимнастики в том, что её нужно выполнять регулярно, без перерывов.</w:t>
      </w:r>
    </w:p>
    <w:p w:rsidR="00AD11F9" w:rsidRPr="000341A4" w:rsidRDefault="00AD11F9" w:rsidP="00AD11F9">
      <w:pPr>
        <w:shd w:val="clear" w:color="auto" w:fill="FFFFFF"/>
        <w:spacing w:after="100" w:afterAutospacing="1" w:line="240" w:lineRule="auto"/>
        <w:rPr>
          <w:rFonts w:ascii="Arial" w:eastAsia="Times New Roman" w:hAnsi="Arial" w:cs="Arial"/>
          <w:color w:val="545251"/>
          <w:sz w:val="24"/>
          <w:szCs w:val="24"/>
          <w:lang w:eastAsia="ru-RU"/>
        </w:rPr>
      </w:pPr>
      <w:r w:rsidRPr="000341A4">
        <w:rPr>
          <w:rFonts w:ascii="Arial" w:eastAsia="Times New Roman" w:hAnsi="Arial" w:cs="Arial"/>
          <w:color w:val="545251"/>
          <w:sz w:val="24"/>
          <w:szCs w:val="24"/>
          <w:lang w:eastAsia="ru-RU"/>
        </w:rPr>
        <w:t>Таким образом, можно отметить несомненное преимущество дыхательной гимнастики перед другими оздоровительными методами: это очень простой и вместе с тем эффективный способ лечения и профилактики заболеваний, который не требует особых затрат и может использоваться людьми разного возраста.</w:t>
      </w:r>
    </w:p>
    <w:p w:rsidR="0009047E" w:rsidRDefault="0009047E">
      <w:bookmarkStart w:id="0" w:name="_GoBack"/>
      <w:bookmarkEnd w:id="0"/>
    </w:p>
    <w:sectPr w:rsidR="00090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80977"/>
    <w:multiLevelType w:val="multilevel"/>
    <w:tmpl w:val="91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072ED"/>
    <w:multiLevelType w:val="multilevel"/>
    <w:tmpl w:val="6130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C70F0"/>
    <w:multiLevelType w:val="multilevel"/>
    <w:tmpl w:val="F310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C1B51"/>
    <w:multiLevelType w:val="multilevel"/>
    <w:tmpl w:val="6ACA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5F"/>
    <w:rsid w:val="0009047E"/>
    <w:rsid w:val="009B6C5F"/>
    <w:rsid w:val="00AD11F9"/>
    <w:rsid w:val="00B338AF"/>
    <w:rsid w:val="00E1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80086-5B78-4FA1-9F98-BF6E75C3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1F9"/>
    <w:pPr>
      <w:spacing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2023-02-10T00:14:00Z</dcterms:created>
  <dcterms:modified xsi:type="dcterms:W3CDTF">2023-02-10T00:14:00Z</dcterms:modified>
</cp:coreProperties>
</file>